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8DCAF" w14:textId="48600983" w:rsidR="009163DD" w:rsidRDefault="00453006" w:rsidP="001A1788">
      <w:pPr>
        <w:pStyle w:val="a4"/>
        <w:shd w:val="clear" w:color="auto" w:fill="FFFFFF"/>
        <w:spacing w:after="0"/>
        <w:ind w:left="-90" w:firstLine="43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Итоги </w:t>
      </w:r>
      <w:r w:rsidR="00AE50A7">
        <w:rPr>
          <w:b/>
          <w:color w:val="000000"/>
          <w:sz w:val="28"/>
          <w:szCs w:val="28"/>
        </w:rPr>
        <w:t>отбора</w:t>
      </w:r>
      <w:r w:rsidR="00712BF3" w:rsidRPr="00712BF3">
        <w:rPr>
          <w:b/>
          <w:color w:val="000000"/>
          <w:sz w:val="28"/>
          <w:szCs w:val="28"/>
        </w:rPr>
        <w:t xml:space="preserve"> </w:t>
      </w:r>
      <w:r w:rsidR="003E3D47" w:rsidRPr="003E3D47">
        <w:rPr>
          <w:b/>
          <w:color w:val="000000"/>
          <w:sz w:val="28"/>
          <w:szCs w:val="28"/>
        </w:rPr>
        <w:t>поставщика по организации и проведению комплексного соревнования художественного и креативного творчества приуроченного к 15-летию АО «</w:t>
      </w:r>
      <w:proofErr w:type="spellStart"/>
      <w:r w:rsidR="003E3D47" w:rsidRPr="003E3D47">
        <w:rPr>
          <w:b/>
          <w:color w:val="000000"/>
          <w:sz w:val="28"/>
          <w:szCs w:val="28"/>
        </w:rPr>
        <w:t>Самрук-Қазына</w:t>
      </w:r>
      <w:proofErr w:type="spellEnd"/>
      <w:r w:rsidR="003E3D47" w:rsidRPr="003E3D47">
        <w:rPr>
          <w:b/>
          <w:color w:val="000000"/>
          <w:sz w:val="28"/>
          <w:szCs w:val="28"/>
        </w:rPr>
        <w:t>» среди работников группы компаний АО «</w:t>
      </w:r>
      <w:proofErr w:type="spellStart"/>
      <w:r w:rsidR="003E3D47" w:rsidRPr="003E3D47">
        <w:rPr>
          <w:b/>
          <w:color w:val="000000"/>
          <w:sz w:val="28"/>
          <w:szCs w:val="28"/>
        </w:rPr>
        <w:t>Самрук-Қазына</w:t>
      </w:r>
      <w:proofErr w:type="spellEnd"/>
      <w:r w:rsidR="003E3D47" w:rsidRPr="003E3D47">
        <w:rPr>
          <w:b/>
          <w:color w:val="000000"/>
          <w:sz w:val="28"/>
          <w:szCs w:val="28"/>
        </w:rPr>
        <w:t>»</w:t>
      </w:r>
      <w:r w:rsidR="00463009" w:rsidRPr="00463009">
        <w:rPr>
          <w:b/>
          <w:color w:val="000000"/>
          <w:sz w:val="28"/>
          <w:szCs w:val="28"/>
        </w:rPr>
        <w:t xml:space="preserve">, </w:t>
      </w:r>
      <w:r w:rsidR="003E3D47" w:rsidRPr="003E3D47">
        <w:rPr>
          <w:b/>
          <w:color w:val="000000"/>
          <w:sz w:val="28"/>
          <w:szCs w:val="28"/>
        </w:rPr>
        <w:t>объявленному 7 августа 2023</w:t>
      </w:r>
      <w:r w:rsidR="003E3D47">
        <w:rPr>
          <w:b/>
          <w:color w:val="000000"/>
          <w:sz w:val="28"/>
          <w:szCs w:val="28"/>
        </w:rPr>
        <w:t xml:space="preserve"> года</w:t>
      </w:r>
    </w:p>
    <w:p w14:paraId="71390E96" w14:textId="71BFEB2D" w:rsidR="009163DD" w:rsidRPr="006379BF" w:rsidRDefault="006379BF" w:rsidP="00712BF3">
      <w:pPr>
        <w:spacing w:after="12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отбору поставщиков товаров, работ и услуг по благотворительным проектам, самостоятельно реализуемым Корпоративным фондом «</w:t>
      </w:r>
      <w:proofErr w:type="spellStart"/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Samruk-Kazyna</w:t>
      </w:r>
      <w:proofErr w:type="spellEnd"/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Trust</w:t>
      </w:r>
      <w:proofErr w:type="spellEnd"/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D562D" w:rsidRPr="004530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D56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качестве </w:t>
      </w:r>
      <w:r w:rsidR="00AE5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поставщика </w:t>
      </w:r>
      <w:r w:rsidR="003E3D47" w:rsidRPr="003E3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организации и проведению комплексного соревнования </w:t>
      </w:r>
      <w:r w:rsidR="00463009" w:rsidRPr="004630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инициативного проекта «</w:t>
      </w:r>
      <w:r w:rsidR="003E3D47" w:rsidRPr="003E3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Комплексное соревнование художественного и креативного творчества приуроченного к 15-летию АО «</w:t>
      </w:r>
      <w:proofErr w:type="spellStart"/>
      <w:r w:rsidR="003E3D47" w:rsidRPr="003E3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Самрук-Қазына</w:t>
      </w:r>
      <w:proofErr w:type="spellEnd"/>
      <w:r w:rsidR="003E3D47" w:rsidRPr="003E3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среди работников группы компаний АО «</w:t>
      </w:r>
      <w:proofErr w:type="spellStart"/>
      <w:r w:rsidR="003E3D47" w:rsidRPr="003E3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Самрук-Қазына</w:t>
      </w:r>
      <w:proofErr w:type="spellEnd"/>
      <w:r w:rsidR="003E3D47" w:rsidRPr="003E3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63009" w:rsidRPr="004630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53006" w:rsidRPr="00C82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 </w:t>
      </w:r>
      <w:r w:rsidR="004630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ТОО</w:t>
      </w:r>
      <w:r w:rsidR="00463009" w:rsidRPr="004630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3D47" w:rsidRPr="003E3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3E3D47" w:rsidRPr="003E3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Baisanat</w:t>
      </w:r>
      <w:proofErr w:type="spellEnd"/>
      <w:r w:rsidR="003E3D47" w:rsidRPr="003E3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3D47" w:rsidRPr="003E3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Holding</w:t>
      </w:r>
      <w:proofErr w:type="spellEnd"/>
      <w:r w:rsidR="003E3D47" w:rsidRPr="003E3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3268E4" w:rsidRPr="0032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(БИН </w:t>
      </w:r>
      <w:r w:rsidR="003E3D47" w:rsidRPr="003E3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181140034372</w:t>
      </w:r>
      <w:r w:rsidR="003268E4" w:rsidRPr="0032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7D562D"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4F17AE4" w14:textId="77777777" w:rsidR="009163DD" w:rsidRDefault="009163DD" w:rsidP="0045300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F0453F9" w14:textId="77777777"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54163473" w14:textId="77777777"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2E6F412" w14:textId="77777777" w:rsidR="003D383E" w:rsidRDefault="003D383E"/>
    <w:sectPr w:rsidR="003D383E" w:rsidSect="003D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DD"/>
    <w:rsid w:val="001A1788"/>
    <w:rsid w:val="002529E0"/>
    <w:rsid w:val="003268E4"/>
    <w:rsid w:val="00333F62"/>
    <w:rsid w:val="003D383E"/>
    <w:rsid w:val="003E3D47"/>
    <w:rsid w:val="00453006"/>
    <w:rsid w:val="00463009"/>
    <w:rsid w:val="005876C6"/>
    <w:rsid w:val="006379BF"/>
    <w:rsid w:val="00675756"/>
    <w:rsid w:val="00712BF3"/>
    <w:rsid w:val="00732646"/>
    <w:rsid w:val="007D562D"/>
    <w:rsid w:val="00813E60"/>
    <w:rsid w:val="009163DD"/>
    <w:rsid w:val="00927D43"/>
    <w:rsid w:val="00AE50A7"/>
    <w:rsid w:val="00C82FE7"/>
    <w:rsid w:val="00C845A9"/>
    <w:rsid w:val="00D45C9A"/>
    <w:rsid w:val="00DE01E0"/>
    <w:rsid w:val="00F5515D"/>
    <w:rsid w:val="00F9207F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9406"/>
  <w15:docId w15:val="{25FC785C-DBF8-4A99-A669-13818205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83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63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6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rsid w:val="009163DD"/>
    <w:rPr>
      <w:rFonts w:ascii="Times New Roman" w:hAnsi="Times New Roman" w:cs="Times New Roman" w:hint="default"/>
      <w:sz w:val="26"/>
      <w:szCs w:val="26"/>
    </w:rPr>
  </w:style>
  <w:style w:type="character" w:styleId="a5">
    <w:name w:val="FollowedHyperlink"/>
    <w:uiPriority w:val="99"/>
    <w:semiHidden/>
    <w:unhideWhenUsed/>
    <w:rsid w:val="009163D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529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Алия Сарсенгалиева</cp:lastModifiedBy>
  <cp:revision>7</cp:revision>
  <cp:lastPrinted>2020-12-08T12:16:00Z</cp:lastPrinted>
  <dcterms:created xsi:type="dcterms:W3CDTF">2021-04-27T12:46:00Z</dcterms:created>
  <dcterms:modified xsi:type="dcterms:W3CDTF">2023-08-17T05:36:00Z</dcterms:modified>
</cp:coreProperties>
</file>