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C20B34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>открытый тендер по 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6F48">
        <w:rPr>
          <w:rFonts w:ascii="Times New Roman" w:eastAsia="Calibri" w:hAnsi="Times New Roman" w:cs="Times New Roman"/>
          <w:sz w:val="28"/>
          <w:szCs w:val="24"/>
        </w:rPr>
        <w:t>услуг</w:t>
      </w:r>
      <w:r w:rsidR="003C267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6F48">
        <w:rPr>
          <w:rFonts w:ascii="Times New Roman" w:eastAsia="Calibri" w:hAnsi="Times New Roman" w:cs="Times New Roman"/>
          <w:sz w:val="28"/>
          <w:szCs w:val="24"/>
        </w:rPr>
        <w:t>аренды легковых автомобилей</w:t>
      </w:r>
      <w:r w:rsidR="003C267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г. Астана, ул. Е10, д. 17/10, кабинет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0315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тел.: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76-91-23</w:t>
      </w:r>
    </w:p>
    <w:p w:rsidR="00EB4C79" w:rsidRPr="00EB4C79" w:rsidRDefault="00E52381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услуг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оказания услуг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:30 часов), кроме субботы и воскресенья, с даты опубликования объявления до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25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января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9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г.  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г. Астана, ул. Е10, д. 17/10, кабинет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0315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г. Астана, ул. Е10, д. 17/10, кабинет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0315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28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января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9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  <w:bookmarkStart w:id="0" w:name="_GoBack"/>
      <w:bookmarkEnd w:id="0"/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«28» января 2019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Дополнительную информацию и справки можно получить по телефону: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4"/>
    <w:rsid w:val="00081FF1"/>
    <w:rsid w:val="000A5ADB"/>
    <w:rsid w:val="00165E76"/>
    <w:rsid w:val="001A2562"/>
    <w:rsid w:val="002858E4"/>
    <w:rsid w:val="002C32C8"/>
    <w:rsid w:val="0038192E"/>
    <w:rsid w:val="003A4230"/>
    <w:rsid w:val="003C2678"/>
    <w:rsid w:val="003D09CA"/>
    <w:rsid w:val="003E5D3A"/>
    <w:rsid w:val="003F6F48"/>
    <w:rsid w:val="00481DA4"/>
    <w:rsid w:val="005178F6"/>
    <w:rsid w:val="00621C84"/>
    <w:rsid w:val="006A371A"/>
    <w:rsid w:val="00751E25"/>
    <w:rsid w:val="00853740"/>
    <w:rsid w:val="00927587"/>
    <w:rsid w:val="009B0C86"/>
    <w:rsid w:val="009C7866"/>
    <w:rsid w:val="00A119BB"/>
    <w:rsid w:val="00A40786"/>
    <w:rsid w:val="00A5603B"/>
    <w:rsid w:val="00BC0735"/>
    <w:rsid w:val="00C100A5"/>
    <w:rsid w:val="00C20B34"/>
    <w:rsid w:val="00D23257"/>
    <w:rsid w:val="00DA4B02"/>
    <w:rsid w:val="00DE1A42"/>
    <w:rsid w:val="00E52381"/>
    <w:rsid w:val="00EB4C79"/>
    <w:rsid w:val="00F82983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FAD8"/>
  <w15:chartTrackingRefBased/>
  <w15:docId w15:val="{8844559C-779D-49BF-96EF-4F34E65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Арман Карабаев</cp:lastModifiedBy>
  <cp:revision>31</cp:revision>
  <cp:lastPrinted>2018-05-30T06:49:00Z</cp:lastPrinted>
  <dcterms:created xsi:type="dcterms:W3CDTF">2018-04-24T09:02:00Z</dcterms:created>
  <dcterms:modified xsi:type="dcterms:W3CDTF">2019-01-09T11:46:00Z</dcterms:modified>
</cp:coreProperties>
</file>