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81" w:rsidRDefault="00E52381" w:rsidP="002C32C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E52381">
        <w:rPr>
          <w:rFonts w:ascii="Times New Roman" w:eastAsia="Calibri" w:hAnsi="Times New Roman" w:cs="Times New Roman"/>
          <w:b/>
          <w:sz w:val="28"/>
          <w:szCs w:val="24"/>
          <w:lang w:val="kk-KZ"/>
        </w:rPr>
        <w:t>Объявление</w:t>
      </w:r>
    </w:p>
    <w:p w:rsidR="00E52381" w:rsidRPr="00E52381" w:rsidRDefault="00E52381" w:rsidP="00EB4C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EB4C79" w:rsidRPr="00C20B34" w:rsidRDefault="00EB4C79" w:rsidP="003C2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Корпоративный фонд 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«</w:t>
      </w:r>
      <w:r w:rsidR="00F82983">
        <w:rPr>
          <w:rFonts w:ascii="Times New Roman" w:eastAsia="Calibri" w:hAnsi="Times New Roman" w:cs="Times New Roman"/>
          <w:sz w:val="28"/>
          <w:szCs w:val="24"/>
          <w:lang w:val="kk-KZ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  <w:r w:rsidR="00E52381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объявляет </w:t>
      </w:r>
      <w:r w:rsidR="00A5603B">
        <w:rPr>
          <w:rFonts w:ascii="Times New Roman" w:eastAsia="Calibri" w:hAnsi="Times New Roman" w:cs="Times New Roman"/>
          <w:sz w:val="28"/>
          <w:szCs w:val="24"/>
        </w:rPr>
        <w:t>открытый тендер по закупкам</w:t>
      </w:r>
      <w:r w:rsidRPr="00EB4C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C2678">
        <w:rPr>
          <w:rFonts w:ascii="Times New Roman" w:eastAsia="Calibri" w:hAnsi="Times New Roman" w:cs="Times New Roman"/>
          <w:sz w:val="28"/>
          <w:szCs w:val="24"/>
        </w:rPr>
        <w:t xml:space="preserve">товаров </w:t>
      </w:r>
      <w:bookmarkStart w:id="0" w:name="_Hlk515295496"/>
      <w:r w:rsidR="003C2678">
        <w:rPr>
          <w:rFonts w:ascii="Times New Roman" w:eastAsia="Calibri" w:hAnsi="Times New Roman" w:cs="Times New Roman"/>
          <w:sz w:val="28"/>
          <w:szCs w:val="24"/>
        </w:rPr>
        <w:t>«</w:t>
      </w:r>
      <w:r w:rsidR="00A22F8A">
        <w:rPr>
          <w:rFonts w:ascii="Times New Roman" w:eastAsia="Calibri" w:hAnsi="Times New Roman" w:cs="Times New Roman"/>
          <w:sz w:val="28"/>
          <w:szCs w:val="24"/>
        </w:rPr>
        <w:t>Ноутбук</w:t>
      </w:r>
      <w:r w:rsidR="003C2678">
        <w:rPr>
          <w:rFonts w:ascii="Times New Roman" w:eastAsia="Calibri" w:hAnsi="Times New Roman" w:cs="Times New Roman"/>
          <w:sz w:val="28"/>
          <w:szCs w:val="24"/>
        </w:rPr>
        <w:t>»</w:t>
      </w:r>
      <w:bookmarkEnd w:id="0"/>
      <w:r w:rsidR="003C267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Местонахождение организатора тендера: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010000, РК,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, тел.: 57-52-48</w:t>
      </w:r>
    </w:p>
    <w:p w:rsidR="00EB4C79" w:rsidRPr="00EB4C79" w:rsidRDefault="00E52381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П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одробная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спецификация 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необходимое количество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место и сроки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поставки 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указаны в тендерной документации.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Тендерную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документац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ию можно получить ежедневно с 09:0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до 1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8:3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часов (перерыв с 13:00 до 14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:30 часов), кроме субботы и воскресенья, с даты опубликования объявления до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A22F8A">
        <w:rPr>
          <w:rFonts w:ascii="Times New Roman" w:eastAsia="Calibri" w:hAnsi="Times New Roman" w:cs="Times New Roman"/>
          <w:bCs/>
          <w:iCs/>
          <w:sz w:val="28"/>
          <w:szCs w:val="24"/>
        </w:rPr>
        <w:t>30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FF5743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ноября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г. 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либо на сайте: </w:t>
      </w:r>
      <w:hyperlink r:id="rId4" w:history="1"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www.sk-</w:t>
        </w:r>
        <w:r w:rsidRPr="00853740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trust</w:t>
        </w:r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.kz</w:t>
        </w:r>
      </w:hyperlink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, раздел «Закупки».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Тендерная документация предоставляется на безвозмездной основе.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«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 xml:space="preserve">»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EB4C79" w:rsidRPr="00EB4C79" w:rsidRDefault="00EB4C79" w:rsidP="00EB4C7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Необходимо наличие у представителя потенциального поставщика доверенности на получение копии тендерной документации.</w:t>
      </w:r>
    </w:p>
    <w:p w:rsidR="00EB4C79" w:rsidRPr="00853740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Окончательный срок предоставления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конвертов с тендерными заявками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 10: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A22F8A">
        <w:rPr>
          <w:rFonts w:ascii="Times New Roman" w:eastAsia="Calibri" w:hAnsi="Times New Roman" w:cs="Times New Roman"/>
          <w:bCs/>
          <w:iCs/>
          <w:sz w:val="28"/>
          <w:szCs w:val="24"/>
        </w:rPr>
        <w:t>04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A22F8A">
        <w:rPr>
          <w:rFonts w:ascii="Times New Roman" w:eastAsia="Calibri" w:hAnsi="Times New Roman" w:cs="Times New Roman"/>
          <w:bCs/>
          <w:iCs/>
          <w:sz w:val="28"/>
          <w:szCs w:val="24"/>
        </w:rPr>
        <w:t>декабря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52381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Вскрытие конвертов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тендерными 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заявками в 11:00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A22F8A">
        <w:rPr>
          <w:rFonts w:ascii="Times New Roman" w:eastAsia="Calibri" w:hAnsi="Times New Roman" w:cs="Times New Roman"/>
          <w:bCs/>
          <w:iCs/>
          <w:sz w:val="28"/>
          <w:szCs w:val="24"/>
        </w:rPr>
        <w:t>04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A22F8A">
        <w:rPr>
          <w:rFonts w:ascii="Times New Roman" w:eastAsia="Calibri" w:hAnsi="Times New Roman" w:cs="Times New Roman"/>
          <w:bCs/>
          <w:iCs/>
          <w:sz w:val="28"/>
          <w:szCs w:val="24"/>
        </w:rPr>
        <w:t>декабря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Дополнительную информацию и справки можно получить по телефону:</w:t>
      </w:r>
      <w:bookmarkStart w:id="1" w:name="_GoBack"/>
      <w:bookmarkEnd w:id="1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52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4</w:t>
      </w:r>
      <w:r w:rsidR="00621C84">
        <w:rPr>
          <w:rFonts w:ascii="Times New Roman" w:eastAsia="Calibri" w:hAnsi="Times New Roman" w:cs="Times New Roman"/>
          <w:bCs/>
          <w:iCs/>
          <w:sz w:val="28"/>
          <w:szCs w:val="24"/>
        </w:rPr>
        <w:t>8.</w:t>
      </w:r>
    </w:p>
    <w:p w:rsidR="00EB4C79" w:rsidRPr="00EB4C79" w:rsidRDefault="00EB4C79" w:rsidP="00EB4C7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B4C79" w:rsidRPr="00EB4C79" w:rsidRDefault="00EB4C79" w:rsidP="00EB4C79">
      <w:pPr>
        <w:spacing w:after="0" w:line="240" w:lineRule="auto"/>
        <w:rPr>
          <w:rFonts w:ascii="Calibri" w:eastAsia="Calibri" w:hAnsi="Calibri" w:cs="Times New Roman"/>
          <w:sz w:val="28"/>
          <w:szCs w:val="24"/>
          <w:lang w:val="kk-KZ"/>
        </w:rPr>
      </w:pPr>
    </w:p>
    <w:p w:rsidR="00FE23D6" w:rsidRPr="00EB4C79" w:rsidRDefault="00FE23D6">
      <w:pPr>
        <w:rPr>
          <w:lang w:val="kk-KZ"/>
        </w:rPr>
      </w:pPr>
    </w:p>
    <w:sectPr w:rsidR="00FE23D6" w:rsidRPr="00EB4C79" w:rsidSect="009C3BC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E4"/>
    <w:rsid w:val="000A5ADB"/>
    <w:rsid w:val="001A2562"/>
    <w:rsid w:val="002858E4"/>
    <w:rsid w:val="002C32C8"/>
    <w:rsid w:val="0038192E"/>
    <w:rsid w:val="003A4230"/>
    <w:rsid w:val="003C2678"/>
    <w:rsid w:val="003D09CA"/>
    <w:rsid w:val="003E5D3A"/>
    <w:rsid w:val="00481DA4"/>
    <w:rsid w:val="005178F6"/>
    <w:rsid w:val="00621C84"/>
    <w:rsid w:val="006A371A"/>
    <w:rsid w:val="00751E25"/>
    <w:rsid w:val="00853740"/>
    <w:rsid w:val="00927587"/>
    <w:rsid w:val="009B0C86"/>
    <w:rsid w:val="009C7866"/>
    <w:rsid w:val="00A119BB"/>
    <w:rsid w:val="00A22F8A"/>
    <w:rsid w:val="00A40786"/>
    <w:rsid w:val="00A5603B"/>
    <w:rsid w:val="00BC0735"/>
    <w:rsid w:val="00C100A5"/>
    <w:rsid w:val="00C20B34"/>
    <w:rsid w:val="00D23257"/>
    <w:rsid w:val="00DA4B02"/>
    <w:rsid w:val="00DE1A42"/>
    <w:rsid w:val="00E52381"/>
    <w:rsid w:val="00EB4C79"/>
    <w:rsid w:val="00F82983"/>
    <w:rsid w:val="00FE23D6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6FEB"/>
  <w15:chartTrackingRefBased/>
  <w15:docId w15:val="{8844559C-779D-49BF-96EF-4F34E65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7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</cp:lastModifiedBy>
  <cp:revision>29</cp:revision>
  <cp:lastPrinted>2018-05-30T06:49:00Z</cp:lastPrinted>
  <dcterms:created xsi:type="dcterms:W3CDTF">2018-04-24T09:02:00Z</dcterms:created>
  <dcterms:modified xsi:type="dcterms:W3CDTF">2018-11-19T04:34:00Z</dcterms:modified>
</cp:coreProperties>
</file>