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07" w:rsidRPr="00864507" w:rsidRDefault="00864507" w:rsidP="00864507">
      <w:pPr>
        <w:shd w:val="clear" w:color="auto" w:fill="F7F4F5"/>
        <w:spacing w:after="0" w:line="446" w:lineRule="atLeast"/>
        <w:outlineLvl w:val="1"/>
        <w:rPr>
          <w:rFonts w:ascii="OpenSansBold" w:eastAsia="Times New Roman" w:hAnsi="OpenSansBold" w:cs="Arial"/>
          <w:color w:val="000000"/>
          <w:sz w:val="41"/>
          <w:szCs w:val="41"/>
          <w:lang w:eastAsia="ru-RU"/>
        </w:rPr>
      </w:pPr>
      <w:r w:rsidRPr="00864507">
        <w:rPr>
          <w:rFonts w:ascii="OpenSansBold" w:eastAsia="Times New Roman" w:hAnsi="OpenSansBold" w:cs="Arial"/>
          <w:color w:val="000000"/>
          <w:sz w:val="41"/>
          <w:szCs w:val="41"/>
          <w:lang w:eastAsia="ru-RU"/>
        </w:rPr>
        <w:t>Илья Ильин рассказал, когда</w:t>
      </w:r>
      <w:r w:rsidR="00560F30">
        <w:rPr>
          <w:rFonts w:ascii="OpenSansBold" w:eastAsia="Times New Roman" w:hAnsi="OpenSansBold" w:cs="Arial"/>
          <w:color w:val="000000"/>
          <w:sz w:val="41"/>
          <w:szCs w:val="41"/>
          <w:lang w:val="kk-KZ" w:eastAsia="ru-RU"/>
        </w:rPr>
        <w:t xml:space="preserve"> </w:t>
      </w:r>
      <w:bookmarkStart w:id="0" w:name="_GoBack"/>
      <w:bookmarkEnd w:id="0"/>
      <w:r w:rsidRPr="00864507">
        <w:rPr>
          <w:rFonts w:ascii="OpenSansBold" w:eastAsia="Times New Roman" w:hAnsi="OpenSansBold" w:cs="Arial"/>
          <w:color w:val="000000"/>
          <w:sz w:val="41"/>
          <w:szCs w:val="41"/>
          <w:lang w:eastAsia="ru-RU"/>
        </w:rPr>
        <w:t>завершит карьеру</w:t>
      </w:r>
    </w:p>
    <w:p w:rsidR="00864507" w:rsidRPr="00864507" w:rsidRDefault="00864507" w:rsidP="00864507">
      <w:pPr>
        <w:shd w:val="clear" w:color="auto" w:fill="F7F4F5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64507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26.01.2016 10:10</w:t>
      </w:r>
    </w:p>
    <w:p w:rsidR="00864507" w:rsidRPr="00864507" w:rsidRDefault="00864507" w:rsidP="00864507">
      <w:pPr>
        <w:shd w:val="clear" w:color="auto" w:fill="F7F4F5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76195" cy="1717675"/>
            <wp:effectExtent l="0" t="0" r="0" b="0"/>
            <wp:docPr id="1" name="Рисунок 1" descr="Илья Ильин рассказал, когда \завершит карьеру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ья Ильин рассказал, когда \завершит карьеру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64507">
        <w:rPr>
          <w:rFonts w:ascii="Arial" w:eastAsia="Times New Roman" w:hAnsi="Arial" w:cs="Arial"/>
          <w:color w:val="999999"/>
          <w:sz w:val="19"/>
          <w:szCs w:val="19"/>
          <w:shd w:val="clear" w:color="auto" w:fill="EAEAEA"/>
          <w:lang w:eastAsia="ru-RU"/>
        </w:rPr>
        <w:t>фото</w:t>
      </w:r>
      <w:proofErr w:type="gramEnd"/>
      <w:r w:rsidRPr="00864507">
        <w:rPr>
          <w:rFonts w:ascii="Arial" w:eastAsia="Times New Roman" w:hAnsi="Arial" w:cs="Arial"/>
          <w:color w:val="999999"/>
          <w:sz w:val="19"/>
          <w:szCs w:val="19"/>
          <w:shd w:val="clear" w:color="auto" w:fill="EAEAEA"/>
          <w:lang w:eastAsia="ru-RU"/>
        </w:rPr>
        <w:t xml:space="preserve">: </w:t>
      </w:r>
      <w:proofErr w:type="spellStart"/>
      <w:r w:rsidRPr="00864507">
        <w:rPr>
          <w:rFonts w:ascii="Arial" w:eastAsia="Times New Roman" w:hAnsi="Arial" w:cs="Arial"/>
          <w:color w:val="999999"/>
          <w:sz w:val="19"/>
          <w:szCs w:val="19"/>
          <w:shd w:val="clear" w:color="auto" w:fill="EAEAEA"/>
          <w:lang w:eastAsia="ru-RU"/>
        </w:rPr>
        <w:t>И.Ильин</w:t>
      </w:r>
      <w:proofErr w:type="spellEnd"/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и единственный казахстанский двукратный олимпийский чемпион, четырёхкратный чемпион мира и это еще не все достижения казахстанского тяжелоатлета. В интервью корреспонденту</w:t>
      </w:r>
      <w:hyperlink r:id="rId5" w:history="1">
        <w:r w:rsidRPr="00864507">
          <w:rPr>
            <w:rFonts w:ascii="Arial" w:eastAsia="Times New Roman" w:hAnsi="Arial" w:cs="Arial"/>
            <w:b/>
            <w:bCs/>
            <w:color w:val="EE1A24"/>
            <w:sz w:val="24"/>
            <w:szCs w:val="24"/>
            <w:lang w:eastAsia="ru-RU"/>
          </w:rPr>
          <w:t> </w:t>
        </w:r>
        <w:r w:rsidRPr="00864507">
          <w:rPr>
            <w:rFonts w:ascii="Arial" w:eastAsia="Times New Roman" w:hAnsi="Arial" w:cs="Arial"/>
            <w:b/>
            <w:bCs/>
            <w:color w:val="EE1A24"/>
            <w:sz w:val="24"/>
            <w:szCs w:val="24"/>
            <w:u w:val="single"/>
            <w:lang w:eastAsia="ru-RU"/>
          </w:rPr>
          <w:t>ИА «NewTimes.kz»</w:t>
        </w:r>
      </w:hyperlink>
      <w:r w:rsidRPr="00864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64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амбассадор</w:t>
      </w:r>
      <w:proofErr w:type="spellEnd"/>
      <w:r w:rsidRPr="00864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президентского профессионального спортивного клуба «Астана» Илья Ильин подвел итоги прошедшего года, поделился планами на будущее и рассказал, когда планирует завершить свою блестящую карьеру.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Илья, спасибо за то, что нашли время для интервью. Для начала подведите, пожалуйста, итоги за прошлый год.  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2015 год выдался для меня плодотворным. В копилке золотая медаль на Кубке президента России в Грозном. Кроме того, удалось установить два мировых рекорда - в толчке и по сумме двоеборья, в сумме 437 кг. Это результаты, которыми можно гордиться.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 года запомнился защитой диссертации на соискание ученой степени доктора философии. В своей научной работе я поднял вопрос подготовки высококвалифицированных тяжелоатлетов. Потребовалось много усилий по поиску необходимой информации. Здесь также приведен мой собственный опыт. Надеюсь, что данная методика будет полезна в будущем.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Есть ли у Вас ученики?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Являясь капитаном команды мужской сборной Казахстана по тяжелой атлетике, я стараюсь помочь каждому спортсмену: кому советом, кому наставлениями, кому духовной поддержкой. Иногда даже приходиться решать организационные вопросы по подготовке спортсменов, в том числе заработная плата, дальнейшее трудоустройство спортсменов, реабилитация и т.д.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свои педагогическим дебютом я бы назвал выступление 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Сыбай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Рустема на Чемпионате Азии 2015, где он завоевал золотую медаль. В его подготовке я принимал непосредственное участие, совместно с моими наставниками (Е. 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Болтаев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Т. Бектемиров). На этого спортсмена мы возлагаем большие надежды.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Какие у Вас планы на ближайшее время?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этот вопрос я отвечу однозначно - подготовка к Олимпийским играм в Рио. Это очередной рубеж, который предстоит пройти. Уверен, что наши спортсмены достойно представят Казахстан на предстоящей Олимпиаде. Каждый из нас приложит все усилия для достижения намеченных целей, и я в том числе.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lastRenderedPageBreak/>
        <w:t xml:space="preserve">Если все-таки наши спортсмены </w:t>
      </w:r>
      <w:proofErr w:type="spellStart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Алмас</w:t>
      </w:r>
      <w:proofErr w:type="spellEnd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Утешев</w:t>
      </w:r>
      <w:proofErr w:type="spellEnd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и </w:t>
      </w:r>
      <w:proofErr w:type="spellStart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Жасулан</w:t>
      </w:r>
      <w:proofErr w:type="spellEnd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Кыдырбаев</w:t>
      </w:r>
      <w:proofErr w:type="spellEnd"/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не пройдут повторный допинг-контроль, есть ли у нас готовая замена?  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На сегодняшний день нашим лидерам команды замены нет. Но следует отметить, что резервы есть, в лице таких спортсменов как Рустем 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Сыбай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действуйший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Чемпион Азии 2015), Уланов Денис (серебряный призер Гран-При 2015).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10 лет в категории 94 кг лидируют представители Казахстана, и мы намерены сохранить свои позиции и в этом году, как раз за счет резерва, о котором я упомянул ранее.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Когда Вы планируете завершить спортивную карьеру?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Планирую завершить карьеру в 32 года в 2020 году после выступления на Олимпийских играх в Токио. Хотя, думаю, что и в дальнейшем спорт будет занимать в моей жизни главное место.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Спасибо за интервью!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Для справки: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Илья Александрович Ильин - Первый и единственный казахстанский двукратный олимпийский чемпион (Пекин-2008 и Лондон-2012г.). Четырёхкратный чемпион мира (2005г., 2006г., 2011г., 2014г). Двукратный чемпион Азиатских Игр (2006г. и 2010г.). Рекордсмен мира в толчке в весовой категории до 105 кг в толчке 246 кг и сумме двоеборья 437 кг (191+246). Представитель Президентского профессионального спортивного клуба «Астана», созданного по инициативе Президента Республики Казахстан Н.А. Назарбаева в декабре 2012 года. Генеральным спонсором Клуба является АО «Фонд национального благосостояния «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Самрук-Қазына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достижения: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Заслуженный мастер спорта Казахстана.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Лучший тяжелоатлет мира 2005 и 2006 годов.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успешные выступления награждён орденами «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Курмет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«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Барыс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864507" w:rsidRPr="00864507" w:rsidRDefault="00864507" w:rsidP="00864507">
      <w:pPr>
        <w:shd w:val="clear" w:color="auto" w:fill="F7F4F5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победу на Олимпиаде в Лондоне награждён орденом «</w:t>
      </w:r>
      <w:proofErr w:type="spellStart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Отан</w:t>
      </w:r>
      <w:proofErr w:type="spellEnd"/>
      <w:r w:rsidRPr="008645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CE50A4" w:rsidRDefault="00CE50A4"/>
    <w:sectPr w:rsidR="00C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A8"/>
    <w:rsid w:val="00346DA8"/>
    <w:rsid w:val="00560F30"/>
    <w:rsid w:val="00864507"/>
    <w:rsid w:val="00C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8F58-6A09-4315-879F-CB42524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luch">
    <w:name w:val="kluch"/>
    <w:basedOn w:val="a0"/>
    <w:rsid w:val="00864507"/>
  </w:style>
  <w:style w:type="character" w:customStyle="1" w:styleId="itemdatecreated">
    <w:name w:val="itemdatecreated"/>
    <w:basedOn w:val="a0"/>
    <w:rsid w:val="00864507"/>
  </w:style>
  <w:style w:type="character" w:customStyle="1" w:styleId="itemimagecredits">
    <w:name w:val="itemimagecredits"/>
    <w:basedOn w:val="a0"/>
    <w:rsid w:val="00864507"/>
  </w:style>
  <w:style w:type="paragraph" w:styleId="a3">
    <w:name w:val="Normal (Web)"/>
    <w:basedOn w:val="a"/>
    <w:uiPriority w:val="99"/>
    <w:semiHidden/>
    <w:unhideWhenUsed/>
    <w:rsid w:val="0086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5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4507"/>
  </w:style>
  <w:style w:type="character" w:styleId="a5">
    <w:name w:val="Strong"/>
    <w:basedOn w:val="a0"/>
    <w:uiPriority w:val="22"/>
    <w:qFormat/>
    <w:rsid w:val="00864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4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imes.k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2016-03-18T07:44:00Z</dcterms:created>
  <dcterms:modified xsi:type="dcterms:W3CDTF">2016-03-18T07:45:00Z</dcterms:modified>
</cp:coreProperties>
</file>